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6" w:firstLineChars="50"/>
        <w:textAlignment w:val="auto"/>
        <w:rPr>
          <w:rFonts w:hint="eastAsia" w:ascii="黑体" w:hAnsi="黑体" w:eastAsia="黑体"/>
          <w:bCs/>
          <w:spacing w:val="6"/>
          <w:kern w:val="36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spacing w:val="6"/>
          <w:kern w:val="36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6"/>
          <w:kern w:val="3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/>
          <w:spacing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/>
          <w:spacing w:val="6"/>
          <w:sz w:val="44"/>
          <w:szCs w:val="44"/>
        </w:rPr>
      </w:pPr>
      <w:r>
        <w:rPr>
          <w:rFonts w:ascii="方正小标宋简体" w:eastAsia="方正小标宋简体" w:cs="方正小标宋简体"/>
          <w:spacing w:val="6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</w:rPr>
        <w:t>年度“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  <w:lang w:eastAsia="zh-CN"/>
        </w:rPr>
        <w:t>不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</w:rPr>
        <w:t>满意科长”名单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4" w:firstLineChars="200"/>
        <w:textAlignment w:val="auto"/>
        <w:rPr>
          <w:rFonts w:hint="eastAsia"/>
          <w:spacing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pacing w:val="6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</w:rPr>
        <w:t>郑燎原</w:t>
      </w:r>
      <w:r>
        <w:rPr>
          <w:rFonts w:hint="eastAsia" w:ascii="仿宋_GB2312" w:hAnsi="仿宋_GB2312" w:eastAsia="仿宋_GB2312" w:cs="仿宋_GB2312"/>
          <w:spacing w:val="6"/>
          <w:sz w:val="32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</w:rPr>
        <w:t>市人防办工程技术科负责人</w:t>
      </w:r>
      <w:r>
        <w:rPr>
          <w:rFonts w:hint="eastAsia" w:ascii="仿宋_GB2312" w:hAnsi="仿宋_GB2312" w:eastAsia="仿宋_GB2312" w:cs="仿宋_GB2312"/>
          <w:spacing w:val="6"/>
          <w:sz w:val="32"/>
          <w:lang w:eastAsia="zh-CN"/>
        </w:rPr>
        <w:t>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pacing w:val="6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</w:rPr>
        <w:t>范碧林</w:t>
      </w:r>
      <w:r>
        <w:rPr>
          <w:rFonts w:hint="eastAsia" w:ascii="仿宋_GB2312" w:hAnsi="仿宋_GB2312" w:eastAsia="仿宋_GB2312" w:cs="仿宋_GB2312"/>
          <w:spacing w:val="6"/>
          <w:sz w:val="32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</w:rPr>
        <w:t>市农业与农村局乡村产业发展科科长</w:t>
      </w:r>
      <w:r>
        <w:rPr>
          <w:rFonts w:hint="eastAsia" w:ascii="仿宋_GB2312" w:hAnsi="仿宋_GB2312" w:eastAsia="仿宋_GB2312" w:cs="仿宋_GB2312"/>
          <w:spacing w:val="6"/>
          <w:sz w:val="32"/>
          <w:lang w:eastAsia="zh-CN"/>
        </w:rPr>
        <w:t>、一级主任科员</w:t>
      </w:r>
    </w:p>
    <w:p>
      <w:pPr>
        <w:spacing w:line="600" w:lineRule="exact"/>
        <w:ind w:firstLine="444" w:firstLineChars="200"/>
        <w:rPr>
          <w:rFonts w:hint="eastAsia"/>
          <w:spacing w:val="6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2154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M2U3ODFhYmI4NGU4OGYwZjM1NTdjZmIzYjMyYTYifQ=="/>
  </w:docVars>
  <w:rsids>
    <w:rsidRoot w:val="00000000"/>
    <w:rsid w:val="62B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2022-05-16T02:21:06Z</dcterms:created>
  <dc:creator>Administrator</dc:creator>
  <cp:lastModifiedBy>市直机关工委韩涛</cp:lastModifiedBy>
  <dcterms:modified xsi:type="dcterms:W3CDTF">2022-05-16T02:21:12Z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711E8CE538B04FE28D36199A823C6A3F</vt:lpwstr>
  </property>
</Properties>
</file>